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A18E" w14:textId="77777777"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14:paraId="573D5E48" w14:textId="5EC48AE1" w:rsidR="00E61B35" w:rsidRPr="00363CFF" w:rsidRDefault="00AC0E13" w:rsidP="00363CFF">
      <w:pPr>
        <w:pStyle w:val="Date"/>
        <w:rPr>
          <w:sz w:val="24"/>
          <w:szCs w:val="24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2770C6">
        <w:rPr>
          <w:sz w:val="24"/>
          <w:szCs w:val="24"/>
        </w:rPr>
        <w:t xml:space="preserve"> </w:t>
      </w:r>
      <w:r w:rsidR="00363CFF">
        <w:rPr>
          <w:sz w:val="24"/>
          <w:szCs w:val="24"/>
        </w:rPr>
        <w:t>May 11</w:t>
      </w:r>
      <w:r w:rsidR="00B95231">
        <w:rPr>
          <w:sz w:val="24"/>
          <w:szCs w:val="24"/>
        </w:rPr>
        <w:t>,</w:t>
      </w:r>
      <w:r w:rsidR="00247185">
        <w:rPr>
          <w:sz w:val="24"/>
          <w:szCs w:val="24"/>
        </w:rPr>
        <w:t xml:space="preserve"> 20</w:t>
      </w:r>
      <w:r w:rsidR="00755058">
        <w:rPr>
          <w:sz w:val="24"/>
          <w:szCs w:val="24"/>
        </w:rPr>
        <w:t>2</w:t>
      </w:r>
      <w:r w:rsidR="00B770E7">
        <w:rPr>
          <w:sz w:val="24"/>
          <w:szCs w:val="24"/>
        </w:rPr>
        <w:t>1</w:t>
      </w:r>
      <w:r w:rsidR="004927A1">
        <w:rPr>
          <w:sz w:val="24"/>
          <w:szCs w:val="24"/>
        </w:rPr>
        <w:t xml:space="preserve"> | 4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721E90">
        <w:rPr>
          <w:sz w:val="24"/>
          <w:szCs w:val="24"/>
        </w:rPr>
        <w:t xml:space="preserve"> Laura Rackley, CEO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14:paraId="25485FA3" w14:textId="77777777"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14:paraId="6489ACFB" w14:textId="068B528D" w:rsidR="00FE576D" w:rsidRPr="001A5FDA" w:rsidRDefault="0005041B">
      <w:pPr>
        <w:rPr>
          <w:szCs w:val="22"/>
        </w:rPr>
      </w:pPr>
      <w:r w:rsidRPr="001A5FDA">
        <w:rPr>
          <w:szCs w:val="22"/>
        </w:rPr>
        <w:t>Laura Rackley</w:t>
      </w:r>
      <w:r w:rsidR="00BD70CA">
        <w:rPr>
          <w:szCs w:val="22"/>
        </w:rPr>
        <w:t>,</w:t>
      </w:r>
      <w:r w:rsidR="006F4BF9">
        <w:rPr>
          <w:szCs w:val="22"/>
        </w:rPr>
        <w:t xml:space="preserve"> </w:t>
      </w:r>
      <w:r w:rsidR="00E61B35">
        <w:rPr>
          <w:szCs w:val="22"/>
        </w:rPr>
        <w:t>Kris Towers</w:t>
      </w:r>
      <w:r w:rsidR="006F4BF9">
        <w:rPr>
          <w:szCs w:val="22"/>
        </w:rPr>
        <w:t xml:space="preserve">, Kimberly Pittman, </w:t>
      </w:r>
      <w:r w:rsidR="00E61B35">
        <w:rPr>
          <w:szCs w:val="22"/>
        </w:rPr>
        <w:t xml:space="preserve">Chap Nelson, Donna Ingram, </w:t>
      </w:r>
      <w:r w:rsidR="006F4BF9">
        <w:rPr>
          <w:szCs w:val="22"/>
        </w:rPr>
        <w:t>Jackie Turner</w:t>
      </w:r>
      <w:r w:rsidR="00363CFF">
        <w:rPr>
          <w:szCs w:val="22"/>
        </w:rPr>
        <w:t xml:space="preserve"> (stepped in as voting member on behalf of Amy Holloway)</w:t>
      </w:r>
      <w:r w:rsidR="00B770E7">
        <w:rPr>
          <w:szCs w:val="22"/>
        </w:rPr>
        <w:t xml:space="preserve">, </w:t>
      </w:r>
      <w:r w:rsidR="009A7F1F">
        <w:rPr>
          <w:szCs w:val="22"/>
        </w:rPr>
        <w:t xml:space="preserve">Nancy Nash, </w:t>
      </w:r>
      <w:r w:rsidR="00363CFF">
        <w:rPr>
          <w:szCs w:val="22"/>
        </w:rPr>
        <w:t xml:space="preserve">Debbie Briley, Nick </w:t>
      </w:r>
      <w:proofErr w:type="spellStart"/>
      <w:r w:rsidR="00363CFF">
        <w:rPr>
          <w:szCs w:val="22"/>
        </w:rPr>
        <w:t>DiPaolo</w:t>
      </w:r>
      <w:proofErr w:type="spellEnd"/>
      <w:r w:rsidR="00363CFF">
        <w:rPr>
          <w:szCs w:val="22"/>
        </w:rPr>
        <w:t xml:space="preserve">, Jolynn </w:t>
      </w:r>
      <w:proofErr w:type="spellStart"/>
      <w:r w:rsidR="00363CFF">
        <w:rPr>
          <w:szCs w:val="22"/>
        </w:rPr>
        <w:t>Aubry</w:t>
      </w:r>
      <w:proofErr w:type="spellEnd"/>
    </w:p>
    <w:p w14:paraId="10BDFEF0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Approval of Agenda</w:t>
      </w:r>
    </w:p>
    <w:p w14:paraId="63EA0A49" w14:textId="5E6519B6" w:rsidR="00FE576D" w:rsidRPr="001A5FDA" w:rsidRDefault="00AC592B">
      <w:pPr>
        <w:rPr>
          <w:szCs w:val="22"/>
        </w:rPr>
      </w:pPr>
      <w:r>
        <w:rPr>
          <w:szCs w:val="22"/>
        </w:rPr>
        <w:t xml:space="preserve">Agenda was approved with a motion </w:t>
      </w:r>
      <w:r w:rsidR="00BB38B0">
        <w:rPr>
          <w:szCs w:val="22"/>
        </w:rPr>
        <w:t xml:space="preserve">made </w:t>
      </w:r>
      <w:r w:rsidR="00363CFF">
        <w:rPr>
          <w:szCs w:val="22"/>
        </w:rPr>
        <w:t>by C. Nelson and 2</w:t>
      </w:r>
      <w:r w:rsidR="00363CFF" w:rsidRPr="00363CFF">
        <w:rPr>
          <w:szCs w:val="22"/>
          <w:vertAlign w:val="superscript"/>
        </w:rPr>
        <w:t>nd</w:t>
      </w:r>
      <w:r w:rsidR="00363CFF">
        <w:rPr>
          <w:szCs w:val="22"/>
        </w:rPr>
        <w:t xml:space="preserve"> by Jackie Turner</w:t>
      </w:r>
    </w:p>
    <w:p w14:paraId="24998F34" w14:textId="7D316E15" w:rsidR="00FE576D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14:paraId="6C592605" w14:textId="568D5D28" w:rsidR="00755058" w:rsidRPr="00755058" w:rsidRDefault="00BB38B0" w:rsidP="00755058">
      <w:r>
        <w:t>Kris Towers</w:t>
      </w:r>
      <w:r w:rsidR="00755058">
        <w:t xml:space="preserve"> called the meeting to order at 4:0</w:t>
      </w:r>
      <w:r w:rsidR="00363CFF">
        <w:t>3</w:t>
      </w:r>
      <w:r w:rsidR="00755058">
        <w:t xml:space="preserve">pm </w:t>
      </w:r>
    </w:p>
    <w:p w14:paraId="49D4E444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14:paraId="0745E7B0" w14:textId="53B84D66" w:rsidR="00667A58" w:rsidRDefault="007271EF" w:rsidP="007271EF">
      <w:r>
        <w:t>Items</w:t>
      </w:r>
      <w:r w:rsidR="00363CFF">
        <w:t xml:space="preserve"> for Information</w:t>
      </w:r>
      <w:r>
        <w:t xml:space="preserve">: </w:t>
      </w:r>
    </w:p>
    <w:p w14:paraId="607E2C4D" w14:textId="67F46426" w:rsidR="00363CFF" w:rsidRDefault="00363CFF" w:rsidP="007271EF">
      <w:r>
        <w:t>A PowerPoint was shared on the following events that were held over the past few weeks</w:t>
      </w:r>
    </w:p>
    <w:p w14:paraId="1944FC7E" w14:textId="11F37117" w:rsidR="00B770E7" w:rsidRDefault="00BB38B0" w:rsidP="00B770E7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Rising 9</w:t>
      </w:r>
      <w:r w:rsidRPr="00BB38B0">
        <w:rPr>
          <w:szCs w:val="22"/>
          <w:vertAlign w:val="superscript"/>
        </w:rPr>
        <w:t>th</w:t>
      </w:r>
      <w:r>
        <w:rPr>
          <w:szCs w:val="22"/>
        </w:rPr>
        <w:t xml:space="preserve"> Grade Registration Nights</w:t>
      </w:r>
    </w:p>
    <w:p w14:paraId="43463561" w14:textId="2D0C742F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CRMS Monday, April 12</w:t>
      </w:r>
    </w:p>
    <w:p w14:paraId="51D1EE17" w14:textId="40BDD32F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GSMS Wednesday, April 14</w:t>
      </w:r>
    </w:p>
    <w:p w14:paraId="4D5B7835" w14:textId="7937F344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Virtual Career Fair</w:t>
      </w:r>
    </w:p>
    <w:p w14:paraId="727C6851" w14:textId="4B1C004D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Tuesday, April 20</w:t>
      </w:r>
      <w:r w:rsidRPr="00BB38B0">
        <w:rPr>
          <w:szCs w:val="22"/>
          <w:vertAlign w:val="superscript"/>
        </w:rPr>
        <w:t>th</w:t>
      </w:r>
    </w:p>
    <w:p w14:paraId="0C445B6C" w14:textId="46CBB17E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Virtual College Fair</w:t>
      </w:r>
    </w:p>
    <w:p w14:paraId="0F650864" w14:textId="46CB7F02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Wednesday, April 21st</w:t>
      </w:r>
    </w:p>
    <w:p w14:paraId="2712BDFB" w14:textId="537DC86E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Rotary Speech Scholarship Contest</w:t>
      </w:r>
    </w:p>
    <w:p w14:paraId="1B7F10E9" w14:textId="07D455A2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Wednesday, April 28</w:t>
      </w:r>
      <w:r w:rsidRPr="00BB38B0">
        <w:rPr>
          <w:szCs w:val="22"/>
          <w:vertAlign w:val="superscript"/>
        </w:rPr>
        <w:t>th</w:t>
      </w:r>
    </w:p>
    <w:p w14:paraId="77E5DC86" w14:textId="0A3F7FC3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Mock Interview Event – Hybrid</w:t>
      </w:r>
    </w:p>
    <w:p w14:paraId="5021E7AE" w14:textId="1E857480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Wednesday, April 28</w:t>
      </w:r>
      <w:r w:rsidRPr="00BB38B0">
        <w:rPr>
          <w:szCs w:val="22"/>
          <w:vertAlign w:val="superscript"/>
        </w:rPr>
        <w:t>th</w:t>
      </w:r>
      <w:r>
        <w:rPr>
          <w:szCs w:val="22"/>
        </w:rPr>
        <w:t xml:space="preserve"> and Friday, May 7</w:t>
      </w:r>
      <w:r w:rsidRPr="00BB38B0">
        <w:rPr>
          <w:szCs w:val="22"/>
          <w:vertAlign w:val="superscript"/>
        </w:rPr>
        <w:t>th</w:t>
      </w:r>
    </w:p>
    <w:p w14:paraId="00D32321" w14:textId="43CCF935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Adult Education Programs Individual Information Sessions</w:t>
      </w:r>
    </w:p>
    <w:p w14:paraId="29814C3C" w14:textId="2C55B77C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Thursday, April 29</w:t>
      </w:r>
      <w:r w:rsidRPr="00BB38B0">
        <w:rPr>
          <w:szCs w:val="22"/>
          <w:vertAlign w:val="superscript"/>
        </w:rPr>
        <w:t>th</w:t>
      </w:r>
    </w:p>
    <w:p w14:paraId="6F6CDC8C" w14:textId="61CFFC61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 xml:space="preserve">Future Educator and Workforce Signing Day </w:t>
      </w:r>
    </w:p>
    <w:p w14:paraId="0311FAFF" w14:textId="5B15CD0B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Tuesday, May 4</w:t>
      </w:r>
      <w:r w:rsidRPr="00BB38B0">
        <w:rPr>
          <w:szCs w:val="22"/>
          <w:vertAlign w:val="superscript"/>
        </w:rPr>
        <w:t>th</w:t>
      </w:r>
    </w:p>
    <w:p w14:paraId="6E680532" w14:textId="023F3F32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 xml:space="preserve">Senior Honors Night </w:t>
      </w:r>
    </w:p>
    <w:p w14:paraId="4F6815D7" w14:textId="5234E604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Thursday, May 6</w:t>
      </w:r>
      <w:r w:rsidRPr="00BB38B0">
        <w:rPr>
          <w:szCs w:val="22"/>
          <w:vertAlign w:val="superscript"/>
        </w:rPr>
        <w:t>th</w:t>
      </w:r>
    </w:p>
    <w:p w14:paraId="52690856" w14:textId="479F5CD4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CCA Senior Pathway Recognition Ceremony</w:t>
      </w:r>
    </w:p>
    <w:p w14:paraId="47B90AC8" w14:textId="498BE6BA" w:rsidR="00BB38B0" w:rsidRDefault="00BB38B0" w:rsidP="00BB38B0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Monday, May 10</w:t>
      </w:r>
      <w:r w:rsidRPr="00BB38B0">
        <w:rPr>
          <w:szCs w:val="22"/>
          <w:vertAlign w:val="superscript"/>
        </w:rPr>
        <w:t>th</w:t>
      </w:r>
    </w:p>
    <w:p w14:paraId="171F4FE1" w14:textId="2C252BA9" w:rsidR="00BB38B0" w:rsidRDefault="00BB38B0" w:rsidP="00BB38B0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College Signing Day</w:t>
      </w:r>
    </w:p>
    <w:p w14:paraId="3A80B08F" w14:textId="60100FEB" w:rsidR="00363CFF" w:rsidRDefault="00BB38B0" w:rsidP="00363CFF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Tuesday, May 1</w:t>
      </w:r>
      <w:r w:rsidR="00363CFF">
        <w:rPr>
          <w:szCs w:val="22"/>
        </w:rPr>
        <w:t>1</w:t>
      </w:r>
    </w:p>
    <w:p w14:paraId="633F8F4C" w14:textId="028B9810" w:rsidR="00363CFF" w:rsidRDefault="00363CFF" w:rsidP="00363CFF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Planning for:</w:t>
      </w:r>
    </w:p>
    <w:p w14:paraId="40555F3A" w14:textId="523AFC21" w:rsidR="00363CFF" w:rsidRDefault="00363CFF" w:rsidP="00363CFF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lastRenderedPageBreak/>
        <w:t>Entrepreneurship Contest</w:t>
      </w:r>
    </w:p>
    <w:p w14:paraId="3BE75967" w14:textId="73BC4916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Viewed a feature from Fitzgerald High School CCA – “Shark Tank” Contest</w:t>
      </w:r>
    </w:p>
    <w:p w14:paraId="64B17DA0" w14:textId="2981A1FC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Keep within JCCCA</w:t>
      </w:r>
    </w:p>
    <w:p w14:paraId="6D3011EB" w14:textId="646EB653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Involve Education/Business/Marketing</w:t>
      </w:r>
    </w:p>
    <w:p w14:paraId="06556A8B" w14:textId="4D83867D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Each team must have a coach from the school system</w:t>
      </w:r>
    </w:p>
    <w:p w14:paraId="49CB590E" w14:textId="6293FA42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Should the prize have to be reinvested into the business?</w:t>
      </w:r>
    </w:p>
    <w:p w14:paraId="61F4B248" w14:textId="641F850E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1-3 students per team</w:t>
      </w:r>
    </w:p>
    <w:p w14:paraId="28406366" w14:textId="781F93F7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Maybe 4 places</w:t>
      </w:r>
    </w:p>
    <w:p w14:paraId="6E7C5F9E" w14:textId="5D79DAF7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Committee this summer to begin planning (June)</w:t>
      </w:r>
    </w:p>
    <w:p w14:paraId="26D20CE0" w14:textId="26A810D7" w:rsidR="00363CFF" w:rsidRDefault="00363CFF" w:rsidP="00363CF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Put out feelers for employee help</w:t>
      </w:r>
    </w:p>
    <w:p w14:paraId="189AD728" w14:textId="3E356897" w:rsidR="009A7F1F" w:rsidRDefault="009A7F1F" w:rsidP="009A7F1F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Needs-Based Construction Scholarship Plan</w:t>
      </w:r>
    </w:p>
    <w:p w14:paraId="21FA4BD7" w14:textId="2CEDC148" w:rsidR="009A7F1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How to identify the student/family</w:t>
      </w:r>
    </w:p>
    <w:p w14:paraId="381CA725" w14:textId="43AF42C6" w:rsidR="009A7F1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 xml:space="preserve">Speak with Donald Black </w:t>
      </w:r>
      <w:proofErr w:type="gramStart"/>
      <w:r>
        <w:rPr>
          <w:szCs w:val="22"/>
        </w:rPr>
        <w:t>in regard to</w:t>
      </w:r>
      <w:proofErr w:type="gramEnd"/>
      <w:r>
        <w:rPr>
          <w:szCs w:val="22"/>
        </w:rPr>
        <w:t xml:space="preserve"> his group/contacts</w:t>
      </w:r>
    </w:p>
    <w:p w14:paraId="35A178A7" w14:textId="2F5F235D" w:rsidR="009A7F1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proofErr w:type="spellStart"/>
      <w:r>
        <w:rPr>
          <w:szCs w:val="22"/>
        </w:rPr>
        <w:t>DiPaolo</w:t>
      </w:r>
      <w:proofErr w:type="spellEnd"/>
      <w:r>
        <w:rPr>
          <w:szCs w:val="22"/>
        </w:rPr>
        <w:t xml:space="preserve"> suggested looking into doing the build on site here</w:t>
      </w:r>
    </w:p>
    <w:p w14:paraId="6FDC8485" w14:textId="74CD22E7" w:rsidR="009A7F1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Check with Habitat for Humanity</w:t>
      </w:r>
    </w:p>
    <w:p w14:paraId="7CC0EFA6" w14:textId="7FDDB240" w:rsidR="009A7F1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Possible visit to “Build up Birmingham”</w:t>
      </w:r>
    </w:p>
    <w:p w14:paraId="770C30D1" w14:textId="20AD4E4F" w:rsidR="009A7F1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Committee formed in late June</w:t>
      </w:r>
    </w:p>
    <w:p w14:paraId="33A1DEAD" w14:textId="3F02F13F" w:rsidR="009A7F1F" w:rsidRPr="00363CFF" w:rsidRDefault="009A7F1F" w:rsidP="009A7F1F">
      <w:pPr>
        <w:pStyle w:val="ListParagraph"/>
        <w:numPr>
          <w:ilvl w:val="2"/>
          <w:numId w:val="35"/>
        </w:numPr>
        <w:rPr>
          <w:szCs w:val="22"/>
        </w:rPr>
      </w:pPr>
      <w:r>
        <w:rPr>
          <w:szCs w:val="22"/>
        </w:rPr>
        <w:t>Ensure whoever benefits can sustain</w:t>
      </w:r>
    </w:p>
    <w:p w14:paraId="0D1E1A99" w14:textId="77777777"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14:paraId="14979831" w14:textId="45E07749" w:rsidR="006F4BF9" w:rsidRDefault="006F4BF9" w:rsidP="006F4BF9">
      <w:pPr>
        <w:pStyle w:val="ListBullet"/>
        <w:numPr>
          <w:ilvl w:val="0"/>
          <w:numId w:val="31"/>
        </w:numPr>
        <w:rPr>
          <w:szCs w:val="22"/>
        </w:rPr>
      </w:pPr>
      <w:r>
        <w:rPr>
          <w:szCs w:val="22"/>
        </w:rPr>
        <w:t xml:space="preserve">Announcements – </w:t>
      </w:r>
    </w:p>
    <w:p w14:paraId="4DA0CDDD" w14:textId="187B7898" w:rsidR="009A7F1F" w:rsidRDefault="009A7F1F" w:rsidP="009A7F1F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“Rising Star” luncheon for both Middle Schools will be next week (L. Rackley)</w:t>
      </w:r>
    </w:p>
    <w:p w14:paraId="6CEC3640" w14:textId="23B68AE4" w:rsidR="009A7F1F" w:rsidRDefault="009A7F1F" w:rsidP="009A7F1F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Grad Thru on Friday May 14</w:t>
      </w:r>
      <w:r w:rsidRPr="009A7F1F">
        <w:rPr>
          <w:szCs w:val="22"/>
          <w:vertAlign w:val="superscript"/>
        </w:rPr>
        <w:t>th</w:t>
      </w:r>
      <w:r>
        <w:rPr>
          <w:szCs w:val="22"/>
        </w:rPr>
        <w:t>, Graduation on Tuesday May 25</w:t>
      </w:r>
      <w:r w:rsidRPr="009A7F1F">
        <w:rPr>
          <w:szCs w:val="22"/>
          <w:vertAlign w:val="superscript"/>
        </w:rPr>
        <w:t>th</w:t>
      </w:r>
      <w:r>
        <w:rPr>
          <w:szCs w:val="22"/>
        </w:rPr>
        <w:t xml:space="preserve">. </w:t>
      </w:r>
    </w:p>
    <w:p w14:paraId="4EB122C3" w14:textId="248F027E" w:rsidR="00DC4907" w:rsidRDefault="001F3DE3" w:rsidP="009A7F1F">
      <w:pPr>
        <w:pStyle w:val="ListBullet"/>
        <w:numPr>
          <w:ilvl w:val="0"/>
          <w:numId w:val="31"/>
        </w:numPr>
        <w:rPr>
          <w:szCs w:val="22"/>
        </w:rPr>
      </w:pPr>
      <w:r>
        <w:rPr>
          <w:szCs w:val="22"/>
        </w:rPr>
        <w:t>Motion made at 4:</w:t>
      </w:r>
      <w:r w:rsidR="009A7F1F">
        <w:rPr>
          <w:szCs w:val="22"/>
        </w:rPr>
        <w:t>53</w:t>
      </w:r>
      <w:r>
        <w:rPr>
          <w:szCs w:val="22"/>
        </w:rPr>
        <w:t xml:space="preserve"> to adjourn</w:t>
      </w:r>
      <w:r w:rsidR="009A7F1F">
        <w:rPr>
          <w:szCs w:val="22"/>
        </w:rPr>
        <w:t xml:space="preserve"> unanimously. </w:t>
      </w:r>
    </w:p>
    <w:p w14:paraId="7AD9909D" w14:textId="472A6B32" w:rsidR="001F3DE3" w:rsidRPr="001F3DE3" w:rsidRDefault="001F3DE3" w:rsidP="001F3DE3">
      <w:pPr>
        <w:rPr>
          <w:szCs w:val="22"/>
        </w:rPr>
      </w:pPr>
    </w:p>
    <w:sectPr w:rsidR="001F3DE3" w:rsidRPr="001F3DE3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3E4B" w14:textId="77777777" w:rsidR="00AC0E13" w:rsidRDefault="00AC0E13">
      <w:r>
        <w:separator/>
      </w:r>
    </w:p>
  </w:endnote>
  <w:endnote w:type="continuationSeparator" w:id="0">
    <w:p w14:paraId="6CE45D7F" w14:textId="77777777" w:rsidR="00AC0E13" w:rsidRDefault="00AC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7F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4B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E7B2" w14:textId="77777777" w:rsidR="00AC0E13" w:rsidRDefault="00AC0E13">
      <w:r>
        <w:separator/>
      </w:r>
    </w:p>
  </w:footnote>
  <w:footnote w:type="continuationSeparator" w:id="0">
    <w:p w14:paraId="3F0DDA55" w14:textId="77777777" w:rsidR="00AC0E13" w:rsidRDefault="00AC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6AA5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DCF4" wp14:editId="5C6F502F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0938" w14:textId="77777777"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D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14:paraId="35640938" w14:textId="77777777"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14:paraId="5042EFA4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32F04D28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47CCC48F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159D714D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14:paraId="54105829" w14:textId="77777777"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349A9"/>
    <w:multiLevelType w:val="hybridMultilevel"/>
    <w:tmpl w:val="5BD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95EB8"/>
    <w:multiLevelType w:val="hybridMultilevel"/>
    <w:tmpl w:val="043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070D9"/>
    <w:multiLevelType w:val="hybridMultilevel"/>
    <w:tmpl w:val="086E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52F18"/>
    <w:multiLevelType w:val="hybridMultilevel"/>
    <w:tmpl w:val="ADB6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36B9"/>
    <w:multiLevelType w:val="hybridMultilevel"/>
    <w:tmpl w:val="4DC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C757E"/>
    <w:multiLevelType w:val="hybridMultilevel"/>
    <w:tmpl w:val="49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D1BE1"/>
    <w:multiLevelType w:val="hybridMultilevel"/>
    <w:tmpl w:val="E4D0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50C3"/>
    <w:multiLevelType w:val="hybridMultilevel"/>
    <w:tmpl w:val="01F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3CD5"/>
    <w:multiLevelType w:val="hybridMultilevel"/>
    <w:tmpl w:val="1D6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8C0"/>
    <w:multiLevelType w:val="hybridMultilevel"/>
    <w:tmpl w:val="D39A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E25B8"/>
    <w:multiLevelType w:val="hybridMultilevel"/>
    <w:tmpl w:val="7FB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6697"/>
    <w:multiLevelType w:val="hybridMultilevel"/>
    <w:tmpl w:val="E9C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A6B8F"/>
    <w:multiLevelType w:val="hybridMultilevel"/>
    <w:tmpl w:val="3F2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70AA6"/>
    <w:multiLevelType w:val="hybridMultilevel"/>
    <w:tmpl w:val="6F5A7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5E0154"/>
    <w:multiLevelType w:val="hybridMultilevel"/>
    <w:tmpl w:val="24D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9"/>
  </w:num>
  <w:num w:numId="18">
    <w:abstractNumId w:val="28"/>
  </w:num>
  <w:num w:numId="19">
    <w:abstractNumId w:val="17"/>
  </w:num>
  <w:num w:numId="20">
    <w:abstractNumId w:val="24"/>
  </w:num>
  <w:num w:numId="21">
    <w:abstractNumId w:val="20"/>
  </w:num>
  <w:num w:numId="22">
    <w:abstractNumId w:val="22"/>
  </w:num>
  <w:num w:numId="23">
    <w:abstractNumId w:val="11"/>
  </w:num>
  <w:num w:numId="24">
    <w:abstractNumId w:val="31"/>
  </w:num>
  <w:num w:numId="25">
    <w:abstractNumId w:val="30"/>
  </w:num>
  <w:num w:numId="26">
    <w:abstractNumId w:val="12"/>
  </w:num>
  <w:num w:numId="27">
    <w:abstractNumId w:val="18"/>
  </w:num>
  <w:num w:numId="28">
    <w:abstractNumId w:val="16"/>
  </w:num>
  <w:num w:numId="29">
    <w:abstractNumId w:val="32"/>
  </w:num>
  <w:num w:numId="30">
    <w:abstractNumId w:val="23"/>
  </w:num>
  <w:num w:numId="31">
    <w:abstractNumId w:val="34"/>
  </w:num>
  <w:num w:numId="32">
    <w:abstractNumId w:val="21"/>
  </w:num>
  <w:num w:numId="33">
    <w:abstractNumId w:val="26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7F"/>
    <w:rsid w:val="00013E8B"/>
    <w:rsid w:val="00022357"/>
    <w:rsid w:val="0005041B"/>
    <w:rsid w:val="00051524"/>
    <w:rsid w:val="00060DB4"/>
    <w:rsid w:val="00081D4D"/>
    <w:rsid w:val="00092391"/>
    <w:rsid w:val="00093F6A"/>
    <w:rsid w:val="000A1C49"/>
    <w:rsid w:val="000D1B9D"/>
    <w:rsid w:val="000F21A5"/>
    <w:rsid w:val="00154E49"/>
    <w:rsid w:val="00162569"/>
    <w:rsid w:val="00163703"/>
    <w:rsid w:val="00181268"/>
    <w:rsid w:val="00182ACE"/>
    <w:rsid w:val="001929F2"/>
    <w:rsid w:val="001A5FDA"/>
    <w:rsid w:val="001E38C6"/>
    <w:rsid w:val="001F3DE3"/>
    <w:rsid w:val="0021386B"/>
    <w:rsid w:val="00234815"/>
    <w:rsid w:val="00247185"/>
    <w:rsid w:val="002519C0"/>
    <w:rsid w:val="002610B4"/>
    <w:rsid w:val="002710D5"/>
    <w:rsid w:val="002770C6"/>
    <w:rsid w:val="002778D5"/>
    <w:rsid w:val="002A2B44"/>
    <w:rsid w:val="002A3FCB"/>
    <w:rsid w:val="002C768E"/>
    <w:rsid w:val="002D3701"/>
    <w:rsid w:val="002D6C26"/>
    <w:rsid w:val="00331F76"/>
    <w:rsid w:val="003429C6"/>
    <w:rsid w:val="00363CFF"/>
    <w:rsid w:val="003701FB"/>
    <w:rsid w:val="0037262E"/>
    <w:rsid w:val="003871FA"/>
    <w:rsid w:val="003931AF"/>
    <w:rsid w:val="003B5FCE"/>
    <w:rsid w:val="00402E7E"/>
    <w:rsid w:val="00416222"/>
    <w:rsid w:val="00424F9F"/>
    <w:rsid w:val="00435446"/>
    <w:rsid w:val="00457CB9"/>
    <w:rsid w:val="004709C1"/>
    <w:rsid w:val="004927A1"/>
    <w:rsid w:val="004C4EB9"/>
    <w:rsid w:val="004F4532"/>
    <w:rsid w:val="00514A22"/>
    <w:rsid w:val="0058206D"/>
    <w:rsid w:val="005A1414"/>
    <w:rsid w:val="005D2056"/>
    <w:rsid w:val="005E30DA"/>
    <w:rsid w:val="0060194C"/>
    <w:rsid w:val="00623A00"/>
    <w:rsid w:val="00667A58"/>
    <w:rsid w:val="006758E3"/>
    <w:rsid w:val="00677C06"/>
    <w:rsid w:val="00684306"/>
    <w:rsid w:val="00695EB4"/>
    <w:rsid w:val="006A42C5"/>
    <w:rsid w:val="006B657F"/>
    <w:rsid w:val="006C4622"/>
    <w:rsid w:val="006E29E5"/>
    <w:rsid w:val="006F0360"/>
    <w:rsid w:val="006F3C3D"/>
    <w:rsid w:val="006F4BF9"/>
    <w:rsid w:val="0071011A"/>
    <w:rsid w:val="007173EB"/>
    <w:rsid w:val="00721E90"/>
    <w:rsid w:val="007271EF"/>
    <w:rsid w:val="00755058"/>
    <w:rsid w:val="00762EBC"/>
    <w:rsid w:val="007638A6"/>
    <w:rsid w:val="00774146"/>
    <w:rsid w:val="007813D2"/>
    <w:rsid w:val="00786D8E"/>
    <w:rsid w:val="007A6646"/>
    <w:rsid w:val="00817653"/>
    <w:rsid w:val="00867685"/>
    <w:rsid w:val="008750BB"/>
    <w:rsid w:val="008830FF"/>
    <w:rsid w:val="00883FFD"/>
    <w:rsid w:val="00887262"/>
    <w:rsid w:val="00892D70"/>
    <w:rsid w:val="008C09ED"/>
    <w:rsid w:val="008E1349"/>
    <w:rsid w:val="00907EA5"/>
    <w:rsid w:val="009500FC"/>
    <w:rsid w:val="00950C76"/>
    <w:rsid w:val="009579FE"/>
    <w:rsid w:val="009A7F1F"/>
    <w:rsid w:val="009D2D01"/>
    <w:rsid w:val="00A145DB"/>
    <w:rsid w:val="00A35CC1"/>
    <w:rsid w:val="00A5130F"/>
    <w:rsid w:val="00A7069D"/>
    <w:rsid w:val="00A90C37"/>
    <w:rsid w:val="00A95E33"/>
    <w:rsid w:val="00AB3E35"/>
    <w:rsid w:val="00AC0E13"/>
    <w:rsid w:val="00AC1369"/>
    <w:rsid w:val="00AC592B"/>
    <w:rsid w:val="00AE7DA6"/>
    <w:rsid w:val="00AF5DEC"/>
    <w:rsid w:val="00B51AD7"/>
    <w:rsid w:val="00B770E7"/>
    <w:rsid w:val="00B95231"/>
    <w:rsid w:val="00BB38B0"/>
    <w:rsid w:val="00BC0826"/>
    <w:rsid w:val="00BD70CA"/>
    <w:rsid w:val="00BE30BE"/>
    <w:rsid w:val="00BE3255"/>
    <w:rsid w:val="00BE3A56"/>
    <w:rsid w:val="00BE50D1"/>
    <w:rsid w:val="00C04B20"/>
    <w:rsid w:val="00C054B6"/>
    <w:rsid w:val="00C1710D"/>
    <w:rsid w:val="00C239D1"/>
    <w:rsid w:val="00C41E6E"/>
    <w:rsid w:val="00C42211"/>
    <w:rsid w:val="00C54681"/>
    <w:rsid w:val="00C7447B"/>
    <w:rsid w:val="00CD6A31"/>
    <w:rsid w:val="00CE41FE"/>
    <w:rsid w:val="00D0142D"/>
    <w:rsid w:val="00D40770"/>
    <w:rsid w:val="00D664EB"/>
    <w:rsid w:val="00D92FA6"/>
    <w:rsid w:val="00D9357F"/>
    <w:rsid w:val="00DA64C5"/>
    <w:rsid w:val="00DB6A7E"/>
    <w:rsid w:val="00DC4907"/>
    <w:rsid w:val="00DE7D6F"/>
    <w:rsid w:val="00E04E84"/>
    <w:rsid w:val="00E3723E"/>
    <w:rsid w:val="00E60A93"/>
    <w:rsid w:val="00E61B35"/>
    <w:rsid w:val="00E63D09"/>
    <w:rsid w:val="00E803E3"/>
    <w:rsid w:val="00EC0377"/>
    <w:rsid w:val="00EC6F34"/>
    <w:rsid w:val="00EF6951"/>
    <w:rsid w:val="00F05596"/>
    <w:rsid w:val="00F26088"/>
    <w:rsid w:val="00F52F5B"/>
    <w:rsid w:val="00F834B4"/>
    <w:rsid w:val="00F85D88"/>
    <w:rsid w:val="00F9136A"/>
    <w:rsid w:val="00F919BC"/>
    <w:rsid w:val="00F925B9"/>
    <w:rsid w:val="00F94B41"/>
    <w:rsid w:val="00FA0E43"/>
    <w:rsid w:val="00FE576D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D64BB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A9"/>
    <w:rsid w:val="000335A4"/>
    <w:rsid w:val="00056F2A"/>
    <w:rsid w:val="00077290"/>
    <w:rsid w:val="00090CA9"/>
    <w:rsid w:val="00116577"/>
    <w:rsid w:val="00155755"/>
    <w:rsid w:val="00274408"/>
    <w:rsid w:val="00365EB5"/>
    <w:rsid w:val="00392882"/>
    <w:rsid w:val="005E176A"/>
    <w:rsid w:val="00664E98"/>
    <w:rsid w:val="00680D44"/>
    <w:rsid w:val="006D2E7F"/>
    <w:rsid w:val="006D7AA5"/>
    <w:rsid w:val="00700F32"/>
    <w:rsid w:val="00847031"/>
    <w:rsid w:val="008B154B"/>
    <w:rsid w:val="008C2442"/>
    <w:rsid w:val="009558DC"/>
    <w:rsid w:val="009A1801"/>
    <w:rsid w:val="009B284C"/>
    <w:rsid w:val="00B35238"/>
    <w:rsid w:val="00B53633"/>
    <w:rsid w:val="00C462E5"/>
    <w:rsid w:val="00C808B5"/>
    <w:rsid w:val="00CF40D7"/>
    <w:rsid w:val="00D800AE"/>
    <w:rsid w:val="00E02CCE"/>
    <w:rsid w:val="00F15330"/>
    <w:rsid w:val="00F24DD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326710D27492EAE277B1E4DD47A9A">
    <w:name w:val="E68326710D27492EAE277B1E4DD47A9A"/>
  </w:style>
  <w:style w:type="paragraph" w:customStyle="1" w:styleId="6516643D03F2413AB1BFA59B95D2F860">
    <w:name w:val="6516643D03F2413AB1BFA59B95D2F860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109DD89DF7B945D4AC4D75595A5A5622">
    <w:name w:val="109DD89DF7B945D4AC4D75595A5A5622"/>
  </w:style>
  <w:style w:type="paragraph" w:customStyle="1" w:styleId="3BEB8D9CA20146E8B48A853063A1F3A0">
    <w:name w:val="3BEB8D9CA20146E8B48A853063A1F3A0"/>
  </w:style>
  <w:style w:type="paragraph" w:customStyle="1" w:styleId="83F4F744B36944A2BA292E71B27ECDE9">
    <w:name w:val="83F4F744B36944A2BA292E71B27ECDE9"/>
  </w:style>
  <w:style w:type="paragraph" w:customStyle="1" w:styleId="625FED6ADAE14417960F37B4A8401C68">
    <w:name w:val="625FED6ADAE14417960F37B4A8401C68"/>
  </w:style>
  <w:style w:type="paragraph" w:customStyle="1" w:styleId="9DA1A28090DA4EEAAAC9D5C71790AAC3">
    <w:name w:val="9DA1A28090DA4EEAAAC9D5C71790AAC3"/>
  </w:style>
  <w:style w:type="paragraph" w:customStyle="1" w:styleId="F3A4881BA198417B8C4B154551B4D05D">
    <w:name w:val="F3A4881BA198417B8C4B154551B4D05D"/>
  </w:style>
  <w:style w:type="paragraph" w:customStyle="1" w:styleId="16166A27CBB343F7BB34FD8C8308D258">
    <w:name w:val="16166A27CBB343F7BB34FD8C8308D258"/>
  </w:style>
  <w:style w:type="paragraph" w:customStyle="1" w:styleId="22F1C869D13D489FAC7EBDC54E016B58">
    <w:name w:val="22F1C869D13D489FAC7EBDC54E016B58"/>
  </w:style>
  <w:style w:type="paragraph" w:customStyle="1" w:styleId="30273634B40C41C9B8BC1649A1325133">
    <w:name w:val="30273634B40C41C9B8BC1649A1325133"/>
  </w:style>
  <w:style w:type="paragraph" w:customStyle="1" w:styleId="BB647E291A0F42D4947AB59168AACFCC">
    <w:name w:val="BB647E291A0F42D4947AB59168AACFCC"/>
  </w:style>
  <w:style w:type="paragraph" w:customStyle="1" w:styleId="70D0A2CB7B864286BBA29527342F6CE2">
    <w:name w:val="70D0A2CB7B864286BBA29527342F6CE2"/>
  </w:style>
  <w:style w:type="paragraph" w:customStyle="1" w:styleId="1F46BEFF1FCE4EA68FB74E775827E70C">
    <w:name w:val="1F46BEFF1FCE4EA68FB74E775827E70C"/>
  </w:style>
  <w:style w:type="paragraph" w:customStyle="1" w:styleId="E4B0FF0640BB4504BC063BD4B5DDAEEA">
    <w:name w:val="E4B0FF0640BB4504BC063BD4B5DDAEEA"/>
  </w:style>
  <w:style w:type="paragraph" w:customStyle="1" w:styleId="A002B9A9347F4EC2A3E1CB24C021930A">
    <w:name w:val="A002B9A9347F4EC2A3E1CB24C021930A"/>
  </w:style>
  <w:style w:type="paragraph" w:customStyle="1" w:styleId="DE99511F31DE4D21BCA547A9E7515870">
    <w:name w:val="DE99511F31DE4D21BCA547A9E7515870"/>
  </w:style>
  <w:style w:type="paragraph" w:customStyle="1" w:styleId="41C75EDA81944EF5ABC45FAF4D94D84C">
    <w:name w:val="41C75EDA81944EF5ABC45FAF4D94D84C"/>
  </w:style>
  <w:style w:type="paragraph" w:customStyle="1" w:styleId="629F2C61AD0C4F5FAF681C1F6E096724">
    <w:name w:val="629F2C61AD0C4F5FAF681C1F6E096724"/>
  </w:style>
  <w:style w:type="paragraph" w:customStyle="1" w:styleId="416E1412515143AEAFE202234210373D">
    <w:name w:val="416E1412515143AEAFE202234210373D"/>
  </w:style>
  <w:style w:type="paragraph" w:customStyle="1" w:styleId="B9D65A2800184D87AB6F68755AB64169">
    <w:name w:val="B9D65A2800184D87AB6F68755AB6416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5111F19500F4E9EBD303F1BFDE8FC6E">
    <w:name w:val="25111F19500F4E9EBD303F1BFDE8FC6E"/>
  </w:style>
  <w:style w:type="paragraph" w:customStyle="1" w:styleId="CDDD04D79ECA4AECB3C4A3C632ECDE06">
    <w:name w:val="CDDD04D79ECA4AECB3C4A3C632ECDE06"/>
  </w:style>
  <w:style w:type="paragraph" w:customStyle="1" w:styleId="12C4F1233BD347F38148F26DCBB84221">
    <w:name w:val="12C4F1233BD347F38148F26DCBB84221"/>
  </w:style>
  <w:style w:type="paragraph" w:customStyle="1" w:styleId="5D08AFFACDBA403F8527C6345BB057C6">
    <w:name w:val="5D08AFFACDBA403F8527C6345BB057C6"/>
  </w:style>
  <w:style w:type="paragraph" w:customStyle="1" w:styleId="35F6637A66844315A2D768D5874A8D9E">
    <w:name w:val="35F6637A66844315A2D768D5874A8D9E"/>
  </w:style>
  <w:style w:type="paragraph" w:customStyle="1" w:styleId="E1BD845EEE4B487B98C798E7C2B53FC1">
    <w:name w:val="E1BD845EEE4B487B98C798E7C2B53FC1"/>
  </w:style>
  <w:style w:type="paragraph" w:customStyle="1" w:styleId="C87182440C774233899C54023773A4D7">
    <w:name w:val="C87182440C774233899C54023773A4D7"/>
  </w:style>
  <w:style w:type="paragraph" w:customStyle="1" w:styleId="93F295EBB8DA4067A041DBB46AE62FEF">
    <w:name w:val="93F295EBB8DA4067A041DBB46AE62FEF"/>
  </w:style>
  <w:style w:type="paragraph" w:customStyle="1" w:styleId="AC4AC45324F3408CA74D7462140A5F36">
    <w:name w:val="AC4AC45324F3408CA74D7462140A5F36"/>
  </w:style>
  <w:style w:type="paragraph" w:customStyle="1" w:styleId="72372D3AD6C34896B85495A9DF4A8025">
    <w:name w:val="72372D3AD6C34896B85495A9DF4A8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68FE-957C-40E5-B547-2DC20D7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Pittman, Kimberly</cp:lastModifiedBy>
  <cp:revision>2</cp:revision>
  <dcterms:created xsi:type="dcterms:W3CDTF">2021-05-27T18:53:00Z</dcterms:created>
  <dcterms:modified xsi:type="dcterms:W3CDTF">2021-05-27T18:53:00Z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