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rsidR="00FE576D" w:rsidRPr="001A5FDA" w:rsidRDefault="00D40770"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BE50D1">
        <w:rPr>
          <w:sz w:val="24"/>
          <w:szCs w:val="24"/>
        </w:rPr>
        <w:t>October 16</w:t>
      </w:r>
      <w:r w:rsidR="00B95231">
        <w:rPr>
          <w:sz w:val="24"/>
          <w:szCs w:val="24"/>
        </w:rPr>
        <w:t>,</w:t>
      </w:r>
      <w:r w:rsidR="00EC6F34">
        <w:rPr>
          <w:sz w:val="24"/>
          <w:szCs w:val="24"/>
        </w:rPr>
        <w:t xml:space="preserve"> 2018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684306" w:rsidRPr="001A5FDA">
        <w:rPr>
          <w:sz w:val="24"/>
          <w:szCs w:val="24"/>
        </w:rPr>
        <w:t xml:space="preserve"> </w:t>
      </w:r>
      <w:r w:rsidR="00B95231">
        <w:rPr>
          <w:sz w:val="24"/>
          <w:szCs w:val="24"/>
        </w:rPr>
        <w:t>Kris Towers, Chair</w:t>
      </w:r>
    </w:p>
    <w:sdt>
      <w:sdtPr>
        <w:rPr>
          <w:sz w:val="22"/>
          <w:szCs w:val="22"/>
        </w:rPr>
        <w:alias w:val="In attendance:"/>
        <w:tag w:val="In attendance:"/>
        <w:id w:val="-34966697"/>
        <w:placeholder>
          <w:docPart w:val="625FED6ADAE14417960F37B4A8401C68"/>
        </w:placeholder>
        <w:temporary/>
        <w:showingPlcHdr/>
        <w15:appearance w15:val="hidden"/>
      </w:sdtPr>
      <w:sdtEndPr/>
      <w:sdtContent>
        <w:p w:rsidR="00FE576D" w:rsidRPr="001A5FDA" w:rsidRDefault="00C54681">
          <w:pPr>
            <w:pStyle w:val="Heading1"/>
            <w:rPr>
              <w:sz w:val="22"/>
              <w:szCs w:val="22"/>
            </w:rPr>
          </w:pPr>
          <w:r w:rsidRPr="001A5FDA">
            <w:rPr>
              <w:sz w:val="22"/>
              <w:szCs w:val="22"/>
            </w:rPr>
            <w:t>In Attendance</w:t>
          </w:r>
        </w:p>
      </w:sdtContent>
    </w:sdt>
    <w:p w:rsidR="00FE576D" w:rsidRPr="001A5FDA" w:rsidRDefault="0005041B">
      <w:pPr>
        <w:rPr>
          <w:szCs w:val="22"/>
        </w:rPr>
      </w:pPr>
      <w:r w:rsidRPr="001A5FDA">
        <w:rPr>
          <w:szCs w:val="22"/>
        </w:rPr>
        <w:t xml:space="preserve">Laura </w:t>
      </w:r>
      <w:proofErr w:type="spellStart"/>
      <w:r w:rsidRPr="001A5FDA">
        <w:rPr>
          <w:szCs w:val="22"/>
        </w:rPr>
        <w:t>Rackley</w:t>
      </w:r>
      <w:proofErr w:type="spellEnd"/>
      <w:r w:rsidR="00A95E33">
        <w:rPr>
          <w:szCs w:val="22"/>
        </w:rPr>
        <w:t xml:space="preserve">, </w:t>
      </w:r>
      <w:r w:rsidR="002770C6">
        <w:rPr>
          <w:szCs w:val="22"/>
        </w:rPr>
        <w:t>Kris</w:t>
      </w:r>
      <w:r w:rsidR="00163703">
        <w:rPr>
          <w:szCs w:val="22"/>
        </w:rPr>
        <w:t xml:space="preserve"> Towers</w:t>
      </w:r>
      <w:r w:rsidR="00867685">
        <w:rPr>
          <w:szCs w:val="22"/>
        </w:rPr>
        <w:t xml:space="preserve">, </w:t>
      </w:r>
      <w:r w:rsidR="001929F2">
        <w:rPr>
          <w:szCs w:val="22"/>
        </w:rPr>
        <w:t>Kimberly Pittman, Ed Barbee,</w:t>
      </w:r>
      <w:r w:rsidR="00867685">
        <w:rPr>
          <w:szCs w:val="22"/>
        </w:rPr>
        <w:t xml:space="preserve"> </w:t>
      </w:r>
      <w:r w:rsidR="00163703">
        <w:rPr>
          <w:szCs w:val="22"/>
        </w:rPr>
        <w:t xml:space="preserve">Cheryl Carty, Chap Nelson, </w:t>
      </w:r>
      <w:r w:rsidR="00F26088">
        <w:rPr>
          <w:szCs w:val="22"/>
        </w:rPr>
        <w:t xml:space="preserve">Michael Abney, </w:t>
      </w:r>
      <w:r w:rsidR="00BE50D1">
        <w:rPr>
          <w:szCs w:val="22"/>
        </w:rPr>
        <w:t>Cathy Ferguson</w:t>
      </w:r>
      <w:r w:rsidR="00667A58">
        <w:rPr>
          <w:szCs w:val="22"/>
        </w:rPr>
        <w:t>,</w:t>
      </w:r>
      <w:r w:rsidR="00013E8B">
        <w:rPr>
          <w:szCs w:val="22"/>
        </w:rPr>
        <w:t xml:space="preserve"> Lynn Hooven,</w:t>
      </w:r>
      <w:bookmarkStart w:id="0" w:name="_GoBack"/>
      <w:bookmarkEnd w:id="0"/>
      <w:r w:rsidR="00667A58">
        <w:rPr>
          <w:szCs w:val="22"/>
        </w:rPr>
        <w:t xml:space="preserve"> Tiffany Nelson (parent), Laura </w:t>
      </w:r>
      <w:proofErr w:type="spellStart"/>
      <w:r w:rsidR="00667A58">
        <w:rPr>
          <w:szCs w:val="22"/>
        </w:rPr>
        <w:t>Phillippi</w:t>
      </w:r>
      <w:proofErr w:type="spellEnd"/>
      <w:r w:rsidR="00667A58">
        <w:rPr>
          <w:szCs w:val="22"/>
        </w:rPr>
        <w:t xml:space="preserve"> (teacher), Katy Berry Moody (student), Madison Hampton (student)</w:t>
      </w:r>
    </w:p>
    <w:p w:rsidR="00FE576D" w:rsidRPr="001A5FDA" w:rsidRDefault="002778D5">
      <w:pPr>
        <w:pStyle w:val="Heading1"/>
        <w:rPr>
          <w:sz w:val="22"/>
          <w:szCs w:val="22"/>
        </w:rPr>
      </w:pPr>
      <w:r w:rsidRPr="001A5FDA">
        <w:rPr>
          <w:sz w:val="22"/>
          <w:szCs w:val="22"/>
        </w:rPr>
        <w:t>Approval of Agenda</w:t>
      </w:r>
    </w:p>
    <w:p w:rsidR="00FE576D" w:rsidRPr="001A5FDA" w:rsidRDefault="00867685">
      <w:pPr>
        <w:rPr>
          <w:szCs w:val="22"/>
        </w:rPr>
      </w:pPr>
      <w:r>
        <w:rPr>
          <w:szCs w:val="22"/>
        </w:rPr>
        <w:t>The ag</w:t>
      </w:r>
      <w:r w:rsidR="00163703">
        <w:rPr>
          <w:szCs w:val="22"/>
        </w:rPr>
        <w:t>enda was approved</w:t>
      </w:r>
    </w:p>
    <w:p w:rsidR="00FE576D" w:rsidRPr="001A5FDA" w:rsidRDefault="002778D5">
      <w:pPr>
        <w:pStyle w:val="Heading1"/>
        <w:rPr>
          <w:sz w:val="22"/>
          <w:szCs w:val="22"/>
        </w:rPr>
      </w:pPr>
      <w:r w:rsidRPr="001A5FDA">
        <w:rPr>
          <w:sz w:val="22"/>
          <w:szCs w:val="22"/>
        </w:rPr>
        <w:t>Call to Order</w:t>
      </w:r>
    </w:p>
    <w:p w:rsidR="00FE576D" w:rsidRPr="001A5FDA" w:rsidRDefault="00867685">
      <w:pPr>
        <w:rPr>
          <w:szCs w:val="22"/>
        </w:rPr>
      </w:pPr>
      <w:r>
        <w:rPr>
          <w:szCs w:val="22"/>
        </w:rPr>
        <w:t>K.</w:t>
      </w:r>
      <w:r w:rsidR="00A95E33">
        <w:rPr>
          <w:szCs w:val="22"/>
        </w:rPr>
        <w:t xml:space="preserve"> Towers</w:t>
      </w:r>
      <w:r w:rsidR="002778D5" w:rsidRPr="001A5FDA">
        <w:rPr>
          <w:szCs w:val="22"/>
        </w:rPr>
        <w:t xml:space="preserve"> called the CCA board meeting to order at </w:t>
      </w:r>
      <w:r w:rsidR="00667A58">
        <w:rPr>
          <w:szCs w:val="22"/>
        </w:rPr>
        <w:t>4:00</w:t>
      </w:r>
      <w:r w:rsidR="00EC6F34">
        <w:rPr>
          <w:szCs w:val="22"/>
        </w:rPr>
        <w:t xml:space="preserve"> </w:t>
      </w:r>
      <w:r w:rsidR="00D0142D">
        <w:rPr>
          <w:szCs w:val="22"/>
        </w:rPr>
        <w:t>pm</w:t>
      </w:r>
    </w:p>
    <w:p w:rsidR="00FE576D" w:rsidRPr="001A5FDA" w:rsidRDefault="002778D5">
      <w:pPr>
        <w:pStyle w:val="Heading1"/>
        <w:rPr>
          <w:sz w:val="22"/>
          <w:szCs w:val="22"/>
        </w:rPr>
      </w:pPr>
      <w:r w:rsidRPr="001A5FDA">
        <w:rPr>
          <w:sz w:val="22"/>
          <w:szCs w:val="22"/>
        </w:rPr>
        <w:t>Items for Information</w:t>
      </w:r>
    </w:p>
    <w:p w:rsidR="002610B4" w:rsidRDefault="00667A58" w:rsidP="00667A58">
      <w:r>
        <w:t>Site Visit – Visit will be at JCHS tomorrow, October 17</w:t>
      </w:r>
      <w:r w:rsidRPr="00667A58">
        <w:rPr>
          <w:vertAlign w:val="superscript"/>
        </w:rPr>
        <w:t>th</w:t>
      </w:r>
      <w:r>
        <w:t xml:space="preserve"> at 9:15. Will hear from the readers scores on our 14 criteria and then will tour the addition. </w:t>
      </w:r>
    </w:p>
    <w:p w:rsidR="00667A58" w:rsidRDefault="00667A58" w:rsidP="00667A58">
      <w:r>
        <w:t xml:space="preserve">Atlanta Presentation Review/Rehearsal – Mrs. </w:t>
      </w:r>
      <w:proofErr w:type="spellStart"/>
      <w:r>
        <w:t>Rackley</w:t>
      </w:r>
      <w:proofErr w:type="spellEnd"/>
      <w:r>
        <w:t xml:space="preserve"> went through the </w:t>
      </w:r>
      <w:proofErr w:type="spellStart"/>
      <w:r>
        <w:t>powerpoint</w:t>
      </w:r>
      <w:proofErr w:type="spellEnd"/>
      <w:r>
        <w:t xml:space="preserve"> for the presentation – laying it out and discussing the time constraints with each section. We will set several additional practice dates including the mandatory dress rehearsal before the big day (originally thought to be November 15</w:t>
      </w:r>
      <w:r w:rsidRPr="00667A58">
        <w:rPr>
          <w:vertAlign w:val="superscript"/>
        </w:rPr>
        <w:t>th</w:t>
      </w:r>
      <w:r>
        <w:t xml:space="preserve"> or 16</w:t>
      </w:r>
      <w:r w:rsidRPr="00667A58">
        <w:rPr>
          <w:vertAlign w:val="superscript"/>
        </w:rPr>
        <w:t>th</w:t>
      </w:r>
      <w:r>
        <w:t xml:space="preserve"> but have since found out it will be November 8</w:t>
      </w:r>
      <w:r w:rsidRPr="00667A58">
        <w:rPr>
          <w:vertAlign w:val="superscript"/>
        </w:rPr>
        <w:t>th</w:t>
      </w:r>
      <w:r>
        <w:t xml:space="preserve"> at 10:55 am)</w:t>
      </w:r>
    </w:p>
    <w:p w:rsidR="00667A58" w:rsidRDefault="00667A58" w:rsidP="00667A58">
      <w:r>
        <w:t>After finding out set Presentation time/date, we will have practice days on October 30</w:t>
      </w:r>
      <w:r w:rsidRPr="00667A58">
        <w:rPr>
          <w:vertAlign w:val="superscript"/>
        </w:rPr>
        <w:t>th</w:t>
      </w:r>
      <w:r>
        <w:t xml:space="preserve"> at 4:00 and November 1</w:t>
      </w:r>
      <w:r w:rsidRPr="00667A58">
        <w:rPr>
          <w:vertAlign w:val="superscript"/>
        </w:rPr>
        <w:t>st</w:t>
      </w:r>
      <w:r>
        <w:t xml:space="preserve"> at 4:00 with the mandatory Dress Rehearsal on November 7</w:t>
      </w:r>
      <w:r w:rsidRPr="00667A58">
        <w:rPr>
          <w:vertAlign w:val="superscript"/>
        </w:rPr>
        <w:t>th</w:t>
      </w:r>
      <w:r>
        <w:t xml:space="preserve"> at 3:30. </w:t>
      </w:r>
    </w:p>
    <w:p w:rsidR="005A1414" w:rsidRDefault="005A1414">
      <w:pPr>
        <w:pStyle w:val="Heading1"/>
        <w:rPr>
          <w:sz w:val="22"/>
          <w:szCs w:val="22"/>
        </w:rPr>
      </w:pPr>
    </w:p>
    <w:p w:rsidR="00FE576D" w:rsidRPr="001A5FDA" w:rsidRDefault="00A35CC1">
      <w:pPr>
        <w:pStyle w:val="Heading1"/>
        <w:rPr>
          <w:sz w:val="22"/>
          <w:szCs w:val="22"/>
        </w:rPr>
      </w:pPr>
      <w:r w:rsidRPr="001A5FDA">
        <w:rPr>
          <w:sz w:val="22"/>
          <w:szCs w:val="22"/>
        </w:rPr>
        <w:t>Items for Action</w:t>
      </w:r>
    </w:p>
    <w:p w:rsidR="008750BB" w:rsidRDefault="00667A58" w:rsidP="00A35CC1">
      <w:pPr>
        <w:pStyle w:val="ListBullet"/>
        <w:numPr>
          <w:ilvl w:val="0"/>
          <w:numId w:val="0"/>
        </w:numPr>
        <w:rPr>
          <w:szCs w:val="22"/>
        </w:rPr>
      </w:pPr>
      <w:r>
        <w:rPr>
          <w:szCs w:val="22"/>
        </w:rPr>
        <w:t>Approval of Agenda – motion to approve made by C. Carty and 2</w:t>
      </w:r>
      <w:r w:rsidRPr="00667A58">
        <w:rPr>
          <w:szCs w:val="22"/>
          <w:vertAlign w:val="superscript"/>
        </w:rPr>
        <w:t>nd</w:t>
      </w:r>
      <w:r>
        <w:rPr>
          <w:szCs w:val="22"/>
        </w:rPr>
        <w:t xml:space="preserve"> by C. Nelson</w:t>
      </w:r>
    </w:p>
    <w:p w:rsidR="00667A58" w:rsidRPr="001A5FDA" w:rsidRDefault="00667A58" w:rsidP="00A35CC1">
      <w:pPr>
        <w:pStyle w:val="ListBullet"/>
        <w:numPr>
          <w:ilvl w:val="0"/>
          <w:numId w:val="0"/>
        </w:numPr>
        <w:rPr>
          <w:szCs w:val="22"/>
        </w:rPr>
      </w:pPr>
      <w:r>
        <w:rPr>
          <w:szCs w:val="22"/>
        </w:rPr>
        <w:t xml:space="preserve">Approval of Minutes – Minutes from both the </w:t>
      </w:r>
      <w:r w:rsidR="00BE50D1">
        <w:rPr>
          <w:szCs w:val="22"/>
        </w:rPr>
        <w:t>August 14</w:t>
      </w:r>
      <w:r w:rsidR="00BE50D1" w:rsidRPr="00BE50D1">
        <w:rPr>
          <w:szCs w:val="22"/>
          <w:vertAlign w:val="superscript"/>
        </w:rPr>
        <w:t>th</w:t>
      </w:r>
      <w:r w:rsidR="00BE50D1">
        <w:rPr>
          <w:szCs w:val="22"/>
        </w:rPr>
        <w:t xml:space="preserve"> and September 11</w:t>
      </w:r>
      <w:r w:rsidR="00BE50D1" w:rsidRPr="00BE50D1">
        <w:rPr>
          <w:szCs w:val="22"/>
          <w:vertAlign w:val="superscript"/>
        </w:rPr>
        <w:t>th</w:t>
      </w:r>
      <w:r w:rsidR="00BE50D1">
        <w:rPr>
          <w:szCs w:val="22"/>
        </w:rPr>
        <w:t xml:space="preserve"> minutes were presented and a motion to approve both sets was made by M. Abney and 2</w:t>
      </w:r>
      <w:r w:rsidR="00BE50D1" w:rsidRPr="00BE50D1">
        <w:rPr>
          <w:szCs w:val="22"/>
          <w:vertAlign w:val="superscript"/>
        </w:rPr>
        <w:t>nd</w:t>
      </w:r>
      <w:r w:rsidR="00BE50D1">
        <w:rPr>
          <w:szCs w:val="22"/>
        </w:rPr>
        <w:t xml:space="preserve"> by E. Barbee</w:t>
      </w:r>
    </w:p>
    <w:p w:rsidR="00FE576D" w:rsidRPr="00D664EB" w:rsidRDefault="002D6C26" w:rsidP="00D664EB">
      <w:pPr>
        <w:pStyle w:val="Heading1"/>
        <w:rPr>
          <w:sz w:val="22"/>
          <w:szCs w:val="22"/>
        </w:rPr>
      </w:pPr>
      <w:r>
        <w:rPr>
          <w:sz w:val="22"/>
          <w:szCs w:val="22"/>
        </w:rPr>
        <w:t>Announcements</w:t>
      </w:r>
    </w:p>
    <w:p w:rsidR="00BE50D1" w:rsidRDefault="00BE50D1" w:rsidP="00BE50D1">
      <w:pPr>
        <w:rPr>
          <w:szCs w:val="22"/>
        </w:rPr>
      </w:pPr>
      <w:r>
        <w:rPr>
          <w:szCs w:val="22"/>
        </w:rPr>
        <w:t>Site visits for Griffin CCA and Hutchings were discussed. Griffin needed to be rescheduled due to the site visit and Hutchings has offered to host. It was decided that both of these visits will be postponed until 2</w:t>
      </w:r>
      <w:r w:rsidRPr="00BE50D1">
        <w:rPr>
          <w:szCs w:val="22"/>
          <w:vertAlign w:val="superscript"/>
        </w:rPr>
        <w:t>nd</w:t>
      </w:r>
      <w:r>
        <w:rPr>
          <w:szCs w:val="22"/>
        </w:rPr>
        <w:t xml:space="preserve"> semester to give us time to prepare for the presentation. </w:t>
      </w:r>
    </w:p>
    <w:p w:rsidR="00BE50D1" w:rsidRDefault="00BE50D1" w:rsidP="00BE50D1">
      <w:pPr>
        <w:rPr>
          <w:szCs w:val="22"/>
        </w:rPr>
      </w:pPr>
      <w:r>
        <w:rPr>
          <w:szCs w:val="22"/>
        </w:rPr>
        <w:t xml:space="preserve">Chap Nelson announced that </w:t>
      </w:r>
      <w:proofErr w:type="spellStart"/>
      <w:r>
        <w:rPr>
          <w:szCs w:val="22"/>
        </w:rPr>
        <w:t>Chaptacular</w:t>
      </w:r>
      <w:proofErr w:type="spellEnd"/>
      <w:r>
        <w:rPr>
          <w:szCs w:val="22"/>
        </w:rPr>
        <w:t xml:space="preserve"> will be held on November 9</w:t>
      </w:r>
      <w:r w:rsidRPr="00BE50D1">
        <w:rPr>
          <w:szCs w:val="22"/>
          <w:vertAlign w:val="superscript"/>
        </w:rPr>
        <w:t>th</w:t>
      </w:r>
      <w:r>
        <w:rPr>
          <w:szCs w:val="22"/>
        </w:rPr>
        <w:t xml:space="preserve"> and 10</w:t>
      </w:r>
      <w:r w:rsidRPr="00BE50D1">
        <w:rPr>
          <w:szCs w:val="22"/>
          <w:vertAlign w:val="superscript"/>
        </w:rPr>
        <w:t>th</w:t>
      </w:r>
      <w:r>
        <w:rPr>
          <w:szCs w:val="22"/>
        </w:rPr>
        <w:t xml:space="preserve"> </w:t>
      </w:r>
    </w:p>
    <w:p w:rsidR="00BE50D1" w:rsidRDefault="00BE50D1" w:rsidP="00BE50D1">
      <w:pPr>
        <w:rPr>
          <w:szCs w:val="22"/>
        </w:rPr>
      </w:pPr>
      <w:r>
        <w:rPr>
          <w:szCs w:val="22"/>
        </w:rPr>
        <w:lastRenderedPageBreak/>
        <w:t>Lindsey Powell announced the Job Fair at the Central Georgia Tech Macon Campus on the 17</w:t>
      </w:r>
      <w:r w:rsidRPr="00BE50D1">
        <w:rPr>
          <w:szCs w:val="22"/>
          <w:vertAlign w:val="superscript"/>
        </w:rPr>
        <w:t>th</w:t>
      </w:r>
    </w:p>
    <w:p w:rsidR="00BE50D1" w:rsidRPr="001A5FDA" w:rsidRDefault="00BE50D1" w:rsidP="00BE50D1">
      <w:pPr>
        <w:rPr>
          <w:szCs w:val="22"/>
        </w:rPr>
      </w:pPr>
      <w:r>
        <w:rPr>
          <w:szCs w:val="22"/>
        </w:rPr>
        <w:t xml:space="preserve">Laura </w:t>
      </w:r>
      <w:proofErr w:type="spellStart"/>
      <w:r>
        <w:rPr>
          <w:szCs w:val="22"/>
        </w:rPr>
        <w:t>Rackley</w:t>
      </w:r>
      <w:proofErr w:type="spellEnd"/>
      <w:r>
        <w:rPr>
          <w:szCs w:val="22"/>
        </w:rPr>
        <w:t xml:space="preserve"> announced the Homecoming Parade and the Chamber Annual Dinner are both on Thursday October 18</w:t>
      </w:r>
      <w:r w:rsidRPr="00BE50D1">
        <w:rPr>
          <w:szCs w:val="22"/>
          <w:vertAlign w:val="superscript"/>
        </w:rPr>
        <w:t>th</w:t>
      </w:r>
      <w:r>
        <w:rPr>
          <w:szCs w:val="22"/>
        </w:rPr>
        <w:t xml:space="preserve">. Tickets for the dinner are still available. </w:t>
      </w:r>
    </w:p>
    <w:p w:rsidR="00774146" w:rsidRPr="001A5FDA" w:rsidRDefault="00774146">
      <w:pPr>
        <w:rPr>
          <w:szCs w:val="22"/>
        </w:rPr>
      </w:pPr>
    </w:p>
    <w:sectPr w:rsidR="00774146" w:rsidRPr="001A5FDA">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70" w:rsidRDefault="00D40770">
      <w:r>
        <w:separator/>
      </w:r>
    </w:p>
  </w:endnote>
  <w:endnote w:type="continuationSeparator" w:id="0">
    <w:p w:rsidR="00D40770" w:rsidRDefault="00D4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013E8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70" w:rsidRDefault="00D40770">
      <w:r>
        <w:separator/>
      </w:r>
    </w:p>
  </w:footnote>
  <w:footnote w:type="continuationSeparator" w:id="0">
    <w:p w:rsidR="00D40770" w:rsidRDefault="00D4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129CB8A8" wp14:editId="2164BBBB">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129CB8A8"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rsidR="006758E3" w:rsidRDefault="006758E3" w:rsidP="006758E3">
    <w:pPr>
      <w:pStyle w:val="Header"/>
      <w:jc w:val="center"/>
      <w:rPr>
        <w:rFonts w:ascii="Copperplate Gothic Bold" w:hAnsi="Copperplate Gothic Bold"/>
        <w:sz w:val="24"/>
        <w:szCs w:val="24"/>
      </w:rPr>
    </w:pPr>
  </w:p>
  <w:p w:rsidR="006758E3"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rsidR="006758E3" w:rsidRDefault="006758E3" w:rsidP="006758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7F"/>
    <w:rsid w:val="00013E8B"/>
    <w:rsid w:val="00022357"/>
    <w:rsid w:val="0005041B"/>
    <w:rsid w:val="00060DB4"/>
    <w:rsid w:val="00081D4D"/>
    <w:rsid w:val="000A1C49"/>
    <w:rsid w:val="000D1B9D"/>
    <w:rsid w:val="000F21A5"/>
    <w:rsid w:val="00154E49"/>
    <w:rsid w:val="00163703"/>
    <w:rsid w:val="00181268"/>
    <w:rsid w:val="00182ACE"/>
    <w:rsid w:val="001929F2"/>
    <w:rsid w:val="001A5FDA"/>
    <w:rsid w:val="001E38C6"/>
    <w:rsid w:val="002610B4"/>
    <w:rsid w:val="002770C6"/>
    <w:rsid w:val="002778D5"/>
    <w:rsid w:val="002A2B44"/>
    <w:rsid w:val="002A3FCB"/>
    <w:rsid w:val="002D3701"/>
    <w:rsid w:val="002D6C26"/>
    <w:rsid w:val="00331F76"/>
    <w:rsid w:val="003871FA"/>
    <w:rsid w:val="003931AF"/>
    <w:rsid w:val="003B5FCE"/>
    <w:rsid w:val="00402E7E"/>
    <w:rsid w:val="00416222"/>
    <w:rsid w:val="00424F9F"/>
    <w:rsid w:val="00435446"/>
    <w:rsid w:val="00457CB9"/>
    <w:rsid w:val="004F4532"/>
    <w:rsid w:val="0058206D"/>
    <w:rsid w:val="005A1414"/>
    <w:rsid w:val="005D2056"/>
    <w:rsid w:val="005E30DA"/>
    <w:rsid w:val="0060194C"/>
    <w:rsid w:val="00667A58"/>
    <w:rsid w:val="006758E3"/>
    <w:rsid w:val="00677C06"/>
    <w:rsid w:val="00684306"/>
    <w:rsid w:val="006E29E5"/>
    <w:rsid w:val="006F0360"/>
    <w:rsid w:val="0071011A"/>
    <w:rsid w:val="007173EB"/>
    <w:rsid w:val="007638A6"/>
    <w:rsid w:val="00774146"/>
    <w:rsid w:val="00786D8E"/>
    <w:rsid w:val="00867685"/>
    <w:rsid w:val="008750BB"/>
    <w:rsid w:val="00883FFD"/>
    <w:rsid w:val="008E1349"/>
    <w:rsid w:val="00907EA5"/>
    <w:rsid w:val="009500FC"/>
    <w:rsid w:val="00950C76"/>
    <w:rsid w:val="009579FE"/>
    <w:rsid w:val="00A35CC1"/>
    <w:rsid w:val="00A95E33"/>
    <w:rsid w:val="00AB3E35"/>
    <w:rsid w:val="00AE7DA6"/>
    <w:rsid w:val="00AF5DEC"/>
    <w:rsid w:val="00B51AD7"/>
    <w:rsid w:val="00B95231"/>
    <w:rsid w:val="00BC0826"/>
    <w:rsid w:val="00BE50D1"/>
    <w:rsid w:val="00C04B20"/>
    <w:rsid w:val="00C1710D"/>
    <w:rsid w:val="00C41E6E"/>
    <w:rsid w:val="00C54681"/>
    <w:rsid w:val="00C7447B"/>
    <w:rsid w:val="00CD6A31"/>
    <w:rsid w:val="00CE41FE"/>
    <w:rsid w:val="00D0142D"/>
    <w:rsid w:val="00D40770"/>
    <w:rsid w:val="00D664EB"/>
    <w:rsid w:val="00D9357F"/>
    <w:rsid w:val="00DA64C5"/>
    <w:rsid w:val="00E04E84"/>
    <w:rsid w:val="00E60A93"/>
    <w:rsid w:val="00EC0377"/>
    <w:rsid w:val="00EC6F34"/>
    <w:rsid w:val="00F26088"/>
    <w:rsid w:val="00F834B4"/>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9"/>
    <w:rsid w:val="00090CA9"/>
    <w:rsid w:val="00274408"/>
    <w:rsid w:val="00664E98"/>
    <w:rsid w:val="006D2E7F"/>
    <w:rsid w:val="009A1801"/>
    <w:rsid w:val="009B284C"/>
    <w:rsid w:val="00B35238"/>
    <w:rsid w:val="00B53633"/>
    <w:rsid w:val="00C462E5"/>
    <w:rsid w:val="00C808B5"/>
    <w:rsid w:val="00CF40D7"/>
    <w:rsid w:val="00F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89</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Pittman, Kimberly</cp:lastModifiedBy>
  <cp:revision>3</cp:revision>
  <dcterms:created xsi:type="dcterms:W3CDTF">2018-10-18T14:16:00Z</dcterms:created>
  <dcterms:modified xsi:type="dcterms:W3CDTF">2018-10-18T15:48:00Z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